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FEB88" w14:textId="77777777" w:rsidR="006675A9" w:rsidRDefault="006675A9" w:rsidP="006675A9">
      <w:pPr>
        <w:spacing w:line="22" w:lineRule="atLeast"/>
        <w:jc w:val="both"/>
        <w:rPr>
          <w:rFonts w:ascii="Calibri" w:hAnsi="Calibri" w:cs="Arial"/>
          <w:b/>
          <w:bCs/>
          <w:sz w:val="32"/>
          <w:szCs w:val="32"/>
        </w:rPr>
      </w:pPr>
      <w:r w:rsidRPr="00307801">
        <w:rPr>
          <w:noProof/>
          <w:lang w:eastAsia="de-DE"/>
        </w:rPr>
        <w:drawing>
          <wp:inline distT="0" distB="0" distL="0" distR="0" wp14:anchorId="69C2C9B2" wp14:editId="70C0A0DB">
            <wp:extent cx="2325688" cy="2030683"/>
            <wp:effectExtent l="0" t="0" r="11430" b="1905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88" cy="2030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1B7A79" w14:textId="15024CD8" w:rsidR="006675A9" w:rsidRPr="00E93750" w:rsidRDefault="006675A9" w:rsidP="006675A9">
      <w:pPr>
        <w:spacing w:line="22" w:lineRule="atLeast"/>
        <w:jc w:val="both"/>
        <w:rPr>
          <w:rFonts w:ascii="Calibri" w:hAnsi="Calibri" w:cs="Arial"/>
          <w:b/>
          <w:bCs/>
          <w:szCs w:val="32"/>
        </w:rPr>
      </w:pPr>
      <w:r w:rsidRPr="00E93750">
        <w:rPr>
          <w:rFonts w:ascii="Calibri" w:hAnsi="Calibri" w:cs="Arial"/>
          <w:b/>
          <w:bCs/>
          <w:szCs w:val="32"/>
        </w:rPr>
        <w:t xml:space="preserve">Univ.-Prof. Dr. med. </w:t>
      </w:r>
      <w:proofErr w:type="spellStart"/>
      <w:r w:rsidRPr="00E93750">
        <w:rPr>
          <w:rFonts w:ascii="Calibri" w:hAnsi="Calibri" w:cs="Arial"/>
          <w:b/>
          <w:bCs/>
          <w:szCs w:val="32"/>
        </w:rPr>
        <w:t>dent</w:t>
      </w:r>
      <w:proofErr w:type="spellEnd"/>
      <w:r w:rsidRPr="00E93750">
        <w:rPr>
          <w:rFonts w:ascii="Calibri" w:hAnsi="Calibri" w:cs="Arial"/>
          <w:b/>
          <w:bCs/>
          <w:szCs w:val="32"/>
        </w:rPr>
        <w:t xml:space="preserve">. </w:t>
      </w:r>
    </w:p>
    <w:p w14:paraId="144AA6E7" w14:textId="77777777" w:rsidR="00D05AAE" w:rsidRDefault="006675A9" w:rsidP="006675A9">
      <w:pPr>
        <w:spacing w:line="22" w:lineRule="atLeast"/>
        <w:jc w:val="both"/>
        <w:rPr>
          <w:rFonts w:ascii="Calibri" w:hAnsi="Calibri" w:cs="Arial"/>
          <w:b/>
          <w:bCs/>
          <w:szCs w:val="32"/>
        </w:rPr>
      </w:pPr>
      <w:r w:rsidRPr="004A5103">
        <w:rPr>
          <w:rFonts w:ascii="Calibri" w:hAnsi="Calibri" w:cs="Arial"/>
          <w:b/>
          <w:bCs/>
          <w:szCs w:val="32"/>
        </w:rPr>
        <w:t xml:space="preserve">Roland Frankenberger </w:t>
      </w:r>
    </w:p>
    <w:p w14:paraId="71591033" w14:textId="77777777" w:rsidR="00D21F13" w:rsidRPr="007932FD" w:rsidRDefault="00D21F13" w:rsidP="00D21F13">
      <w:pPr>
        <w:spacing w:line="22" w:lineRule="atLeast"/>
        <w:jc w:val="both"/>
        <w:rPr>
          <w:rFonts w:ascii="Calibri" w:hAnsi="Calibri" w:cs="Arial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6806"/>
      </w:tblGrid>
      <w:tr w:rsidR="00D21F13" w:rsidRPr="00F07163" w14:paraId="20AEDFEC" w14:textId="77777777" w:rsidTr="00D21F13">
        <w:tc>
          <w:tcPr>
            <w:tcW w:w="2142" w:type="dxa"/>
            <w:shd w:val="clear" w:color="auto" w:fill="CCCCCC"/>
            <w:vAlign w:val="center"/>
          </w:tcPr>
          <w:p w14:paraId="24870F63" w14:textId="77777777" w:rsidR="00D21F13" w:rsidRPr="000C0738" w:rsidRDefault="00D21F1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0738">
              <w:rPr>
                <w:rFonts w:ascii="Calibri" w:hAnsi="Calibri" w:cs="Arial"/>
                <w:b/>
                <w:bCs/>
                <w:sz w:val="20"/>
                <w:szCs w:val="20"/>
              </w:rPr>
              <w:t>1987-92</w:t>
            </w:r>
            <w:r w:rsidRPr="000C0738">
              <w:rPr>
                <w:rFonts w:ascii="Calibri" w:hAnsi="Calibri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806" w:type="dxa"/>
            <w:vAlign w:val="center"/>
          </w:tcPr>
          <w:p w14:paraId="6C6603DB" w14:textId="77777777" w:rsidR="00D21F13" w:rsidRPr="000C0738" w:rsidRDefault="00D21F1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0738">
              <w:rPr>
                <w:rFonts w:ascii="Calibri" w:hAnsi="Calibri" w:cs="Arial"/>
                <w:sz w:val="20"/>
                <w:szCs w:val="20"/>
              </w:rPr>
              <w:t>Studium der Zahnheilkunde, Universität Erlangen-Nürnberg</w:t>
            </w:r>
          </w:p>
        </w:tc>
      </w:tr>
      <w:tr w:rsidR="00D21F13" w:rsidRPr="00F07163" w14:paraId="4ABA4BB4" w14:textId="77777777" w:rsidTr="00D21F13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F1863B7" w14:textId="391E09C5" w:rsidR="00D21F13" w:rsidRPr="000C0738" w:rsidRDefault="00D21F1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C0738">
              <w:rPr>
                <w:rFonts w:ascii="Calibri" w:hAnsi="Calibri" w:cs="Arial"/>
                <w:b/>
                <w:bCs/>
                <w:sz w:val="20"/>
                <w:szCs w:val="20"/>
              </w:rPr>
              <w:t>200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  <w:r w:rsidR="007D464A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06" w:type="dxa"/>
            <w:vAlign w:val="center"/>
          </w:tcPr>
          <w:p w14:paraId="55B6391F" w14:textId="18F9A980" w:rsidR="00D21F13" w:rsidRPr="000C0738" w:rsidRDefault="00D21F13" w:rsidP="00E93750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 w:rsidRPr="000C0738">
              <w:rPr>
                <w:rFonts w:ascii="Calibri" w:hAnsi="Calibri" w:cs="Arial"/>
                <w:sz w:val="20"/>
                <w:szCs w:val="20"/>
              </w:rPr>
              <w:t xml:space="preserve">Universitätsprofessor (W3) und Direktor der </w:t>
            </w:r>
            <w:r w:rsidR="00E93750">
              <w:rPr>
                <w:rFonts w:ascii="Calibri" w:hAnsi="Calibri" w:cs="Arial"/>
                <w:sz w:val="20"/>
                <w:szCs w:val="20"/>
              </w:rPr>
              <w:t xml:space="preserve">Polklinik </w:t>
            </w:r>
            <w:r w:rsidRPr="000C0738">
              <w:rPr>
                <w:rFonts w:ascii="Calibri" w:hAnsi="Calibri" w:cs="Arial"/>
                <w:sz w:val="20"/>
                <w:szCs w:val="20"/>
              </w:rPr>
              <w:t xml:space="preserve">für </w:t>
            </w:r>
            <w:r w:rsidR="00E93750">
              <w:rPr>
                <w:rFonts w:ascii="Calibri" w:hAnsi="Calibri" w:cs="Arial"/>
                <w:sz w:val="20"/>
                <w:szCs w:val="20"/>
              </w:rPr>
              <w:t>Zahnerhaltung</w:t>
            </w:r>
            <w:r w:rsidRPr="000C0738">
              <w:rPr>
                <w:rFonts w:ascii="Calibri" w:hAnsi="Calibri" w:cs="Arial"/>
                <w:sz w:val="20"/>
                <w:szCs w:val="20"/>
              </w:rPr>
              <w:t>, Med. Zentrum für ZMK, Philipps-Universität Marburg</w:t>
            </w:r>
            <w:r w:rsidR="00E93750">
              <w:rPr>
                <w:rFonts w:ascii="Calibri" w:hAnsi="Calibri" w:cs="Arial"/>
                <w:sz w:val="20"/>
                <w:szCs w:val="20"/>
              </w:rPr>
              <w:t xml:space="preserve"> und UKGM</w:t>
            </w:r>
          </w:p>
        </w:tc>
      </w:tr>
      <w:tr w:rsidR="00D21F13" w:rsidRPr="00F07163" w14:paraId="70449DC6" w14:textId="77777777" w:rsidTr="00D21F13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DE6335F" w14:textId="1BD8DD9F" w:rsidR="00D21F13" w:rsidRPr="000C0738" w:rsidRDefault="00D21F13" w:rsidP="00EF1F4B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</w:t>
            </w:r>
            <w:r w:rsidR="00EF1F4B">
              <w:rPr>
                <w:rFonts w:ascii="Calibri" w:hAnsi="Calibri" w:cs="Arial"/>
                <w:b/>
                <w:bCs/>
                <w:sz w:val="20"/>
                <w:szCs w:val="20"/>
              </w:rPr>
              <w:t>1-</w:t>
            </w:r>
          </w:p>
        </w:tc>
        <w:tc>
          <w:tcPr>
            <w:tcW w:w="6806" w:type="dxa"/>
            <w:vAlign w:val="center"/>
          </w:tcPr>
          <w:p w14:paraId="234D8719" w14:textId="3F1882BB" w:rsidR="00D21F13" w:rsidRPr="000C0738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Chefredakteur der "Quintessenz</w:t>
            </w:r>
            <w:r w:rsidR="00EF1F4B">
              <w:rPr>
                <w:rFonts w:ascii="Calibri" w:hAnsi="Calibri" w:cs="Arial"/>
                <w:sz w:val="20"/>
                <w:szCs w:val="20"/>
              </w:rPr>
              <w:t xml:space="preserve"> Zahnmedizin</w:t>
            </w:r>
            <w:r>
              <w:rPr>
                <w:rFonts w:ascii="Calibri" w:hAnsi="Calibri" w:cs="Arial"/>
                <w:sz w:val="20"/>
                <w:szCs w:val="20"/>
              </w:rPr>
              <w:t xml:space="preserve">" </w:t>
            </w:r>
          </w:p>
        </w:tc>
      </w:tr>
      <w:tr w:rsidR="00D21F13" w:rsidRPr="007C27B1" w14:paraId="29F741F6" w14:textId="77777777" w:rsidTr="00D21F13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E5B9E8F" w14:textId="77777777" w:rsidR="00D21F13" w:rsidRDefault="00D21F1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2012-14</w:t>
            </w:r>
          </w:p>
        </w:tc>
        <w:tc>
          <w:tcPr>
            <w:tcW w:w="6806" w:type="dxa"/>
            <w:vAlign w:val="center"/>
          </w:tcPr>
          <w:p w14:paraId="7BDEB5F4" w14:textId="77777777" w:rsidR="00D21F13" w:rsidRPr="007C27B1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 w:rsidRPr="007C27B1">
              <w:rPr>
                <w:rFonts w:ascii="Calibri" w:hAnsi="Calibri" w:cs="Arial"/>
                <w:sz w:val="20"/>
                <w:szCs w:val="20"/>
              </w:rPr>
              <w:t>Präsident der Deutschen Gesellschaft für Zahnerhaltung</w:t>
            </w:r>
          </w:p>
        </w:tc>
      </w:tr>
      <w:tr w:rsidR="00D21F13" w:rsidRPr="007932FD" w14:paraId="3F1859D0" w14:textId="77777777" w:rsidTr="00D21F13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6F4F96C" w14:textId="3D9D4812" w:rsidR="00D21F13" w:rsidRDefault="00D21F1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2015</w:t>
            </w:r>
            <w:r w:rsidR="006675A9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806" w:type="dxa"/>
            <w:vAlign w:val="center"/>
          </w:tcPr>
          <w:p w14:paraId="5F118B42" w14:textId="55E2A3F8" w:rsidR="00D21F13" w:rsidRPr="00320DA2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320DA2">
              <w:rPr>
                <w:rFonts w:ascii="Calibri" w:hAnsi="Calibri" w:cs="Arial"/>
                <w:sz w:val="20"/>
                <w:szCs w:val="20"/>
                <w:lang w:val="en-US"/>
              </w:rPr>
              <w:t>Editor-in-Chief, Journal of Adhesive Dentistry</w:t>
            </w:r>
          </w:p>
        </w:tc>
      </w:tr>
      <w:tr w:rsidR="004A5103" w:rsidRPr="008C7768" w14:paraId="1BC660E8" w14:textId="77777777" w:rsidTr="004A5103">
        <w:trPr>
          <w:trHeight w:val="27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55B89A6" w14:textId="7D59B808" w:rsidR="004A5103" w:rsidRDefault="004A5103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2016</w:t>
            </w:r>
            <w:r w:rsidR="007D464A">
              <w:rPr>
                <w:rFonts w:ascii="Calibri" w:hAnsi="Calibri" w:cs="Arial"/>
                <w:b/>
                <w:bCs/>
                <w:sz w:val="20"/>
                <w:szCs w:val="20"/>
              </w:rPr>
              <w:t>-18</w:t>
            </w:r>
          </w:p>
        </w:tc>
        <w:tc>
          <w:tcPr>
            <w:tcW w:w="6806" w:type="dxa"/>
            <w:vAlign w:val="center"/>
          </w:tcPr>
          <w:p w14:paraId="73BC599A" w14:textId="7FEF84C5" w:rsidR="004A5103" w:rsidRDefault="004A5103" w:rsidP="005978BA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Studiendekan </w:t>
            </w:r>
            <w:r w:rsidR="005978BA">
              <w:rPr>
                <w:rFonts w:ascii="Calibri" w:hAnsi="Calibri" w:cs="Arial"/>
                <w:sz w:val="20"/>
                <w:szCs w:val="20"/>
              </w:rPr>
              <w:t xml:space="preserve">für </w:t>
            </w:r>
            <w:r>
              <w:rPr>
                <w:rFonts w:ascii="Calibri" w:hAnsi="Calibri" w:cs="Arial"/>
                <w:sz w:val="20"/>
                <w:szCs w:val="20"/>
              </w:rPr>
              <w:t>Medizin</w:t>
            </w:r>
            <w:r w:rsidR="005978BA">
              <w:rPr>
                <w:rFonts w:ascii="Calibri" w:hAnsi="Calibri" w:cs="Arial"/>
                <w:sz w:val="20"/>
                <w:szCs w:val="20"/>
              </w:rPr>
              <w:t>, Zahnmedizin und Humanbiologie</w:t>
            </w:r>
          </w:p>
        </w:tc>
      </w:tr>
      <w:tr w:rsidR="00C76B84" w:rsidRPr="008C7768" w14:paraId="318E4069" w14:textId="77777777" w:rsidTr="006675A9">
        <w:trPr>
          <w:trHeight w:val="278"/>
        </w:trPr>
        <w:tc>
          <w:tcPr>
            <w:tcW w:w="2142" w:type="dxa"/>
            <w:shd w:val="clear" w:color="auto" w:fill="CCCCCC"/>
            <w:vAlign w:val="center"/>
          </w:tcPr>
          <w:p w14:paraId="52F96BBC" w14:textId="1D25BDF0" w:rsidR="00C76B84" w:rsidRDefault="00C76B84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2019</w:t>
            </w:r>
            <w:r w:rsidR="006675A9">
              <w:rPr>
                <w:rFonts w:ascii="Calibri" w:hAnsi="Calibri" w:cs="Arial"/>
                <w:b/>
                <w:bCs/>
                <w:sz w:val="20"/>
                <w:szCs w:val="20"/>
              </w:rPr>
              <w:t>-</w:t>
            </w:r>
            <w:r w:rsidR="00EF1F4B">
              <w:rPr>
                <w:rFonts w:ascii="Calibri" w:hAnsi="Calibri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806" w:type="dxa"/>
            <w:vAlign w:val="center"/>
          </w:tcPr>
          <w:p w14:paraId="45A6F83E" w14:textId="5E4FF0FD" w:rsidR="00C76B84" w:rsidRDefault="00C76B84" w:rsidP="005978BA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Präsident der DGZMK</w:t>
            </w:r>
          </w:p>
        </w:tc>
      </w:tr>
      <w:tr w:rsidR="006675A9" w:rsidRPr="008C7768" w14:paraId="7FC2B44B" w14:textId="77777777" w:rsidTr="006675A9">
        <w:trPr>
          <w:trHeight w:val="278"/>
        </w:trPr>
        <w:tc>
          <w:tcPr>
            <w:tcW w:w="2142" w:type="dxa"/>
            <w:shd w:val="clear" w:color="auto" w:fill="CCCCCC"/>
            <w:vAlign w:val="center"/>
          </w:tcPr>
          <w:p w14:paraId="1E0A1AD3" w14:textId="6B8BA8F0" w:rsidR="006675A9" w:rsidRDefault="006675A9" w:rsidP="00CE1548">
            <w:pPr>
              <w:spacing w:line="22" w:lineRule="atLeas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2019-</w:t>
            </w:r>
          </w:p>
        </w:tc>
        <w:tc>
          <w:tcPr>
            <w:tcW w:w="6806" w:type="dxa"/>
            <w:vAlign w:val="center"/>
          </w:tcPr>
          <w:p w14:paraId="04B3C615" w14:textId="67DCFD97" w:rsidR="006675A9" w:rsidRDefault="006675A9" w:rsidP="005978BA">
            <w:pPr>
              <w:tabs>
                <w:tab w:val="left" w:pos="0"/>
              </w:tabs>
              <w:spacing w:line="22" w:lineRule="atLeas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Präsidiumsmitglied des MFT</w:t>
            </w:r>
          </w:p>
        </w:tc>
      </w:tr>
    </w:tbl>
    <w:p w14:paraId="27F765B6" w14:textId="77777777" w:rsidR="00A43A47" w:rsidRDefault="00000000" w:rsidP="00D21F13">
      <w:pPr>
        <w:spacing w:line="22" w:lineRule="atLeast"/>
        <w:jc w:val="both"/>
      </w:pPr>
    </w:p>
    <w:p w14:paraId="59ACD7AF" w14:textId="3AB1FE85" w:rsidR="00D55E91" w:rsidRPr="00D55E91" w:rsidRDefault="00D55E91" w:rsidP="00D55E91">
      <w:pPr>
        <w:spacing w:line="22" w:lineRule="atLeast"/>
        <w:jc w:val="both"/>
        <w:rPr>
          <w:rFonts w:ascii="Calibri" w:hAnsi="Calibri"/>
        </w:rPr>
      </w:pPr>
    </w:p>
    <w:sectPr w:rsidR="00D55E91" w:rsidRPr="00D55E91" w:rsidSect="001A3E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13"/>
    <w:rsid w:val="00031347"/>
    <w:rsid w:val="000C6925"/>
    <w:rsid w:val="001A3E87"/>
    <w:rsid w:val="001E1001"/>
    <w:rsid w:val="002418C9"/>
    <w:rsid w:val="002B5306"/>
    <w:rsid w:val="0048519C"/>
    <w:rsid w:val="004A5103"/>
    <w:rsid w:val="005978BA"/>
    <w:rsid w:val="006675A9"/>
    <w:rsid w:val="00712063"/>
    <w:rsid w:val="007823AD"/>
    <w:rsid w:val="007932FD"/>
    <w:rsid w:val="007D464A"/>
    <w:rsid w:val="008718AC"/>
    <w:rsid w:val="008E368B"/>
    <w:rsid w:val="008F245E"/>
    <w:rsid w:val="00A23F9F"/>
    <w:rsid w:val="00C15DC3"/>
    <w:rsid w:val="00C76B84"/>
    <w:rsid w:val="00D05AAE"/>
    <w:rsid w:val="00D21F13"/>
    <w:rsid w:val="00D55E91"/>
    <w:rsid w:val="00E93750"/>
    <w:rsid w:val="00EF1F4B"/>
    <w:rsid w:val="00EF3D70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39C2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1F13"/>
    <w:rPr>
      <w:rFonts w:ascii="Times New Roman" w:eastAsia="MS Mincho" w:hAnsi="Times New Roman" w:cs="Times New Roman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D21F13"/>
    <w:pPr>
      <w:keepNext/>
      <w:outlineLvl w:val="0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1F13"/>
    <w:rPr>
      <w:rFonts w:ascii="Arial" w:eastAsia="Times New Roman" w:hAnsi="Arial" w:cs="Arial"/>
      <w:b/>
      <w:bCs/>
      <w:lang w:eastAsia="de-DE"/>
    </w:rPr>
  </w:style>
  <w:style w:type="paragraph" w:customStyle="1" w:styleId="Level1">
    <w:name w:val="Level 1"/>
    <w:basedOn w:val="Standard"/>
    <w:rsid w:val="00D21F13"/>
    <w:pPr>
      <w:widowControl w:val="0"/>
    </w:pPr>
    <w:rPr>
      <w:rFonts w:eastAsia="Times New Roman"/>
      <w:szCs w:val="20"/>
      <w:lang w:val="en-US"/>
    </w:rPr>
  </w:style>
  <w:style w:type="character" w:styleId="Hyperlink">
    <w:name w:val="Hyperlink"/>
    <w:rsid w:val="00D21F13"/>
    <w:rPr>
      <w:color w:val="0000FF"/>
      <w:u w:val="single"/>
    </w:rPr>
  </w:style>
  <w:style w:type="character" w:styleId="Hervorhebung">
    <w:name w:val="Emphasis"/>
    <w:qFormat/>
    <w:rsid w:val="00D21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491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markus brakel</cp:lastModifiedBy>
  <cp:revision>2</cp:revision>
  <dcterms:created xsi:type="dcterms:W3CDTF">2022-06-28T14:08:00Z</dcterms:created>
  <dcterms:modified xsi:type="dcterms:W3CDTF">2022-06-28T14:08:00Z</dcterms:modified>
</cp:coreProperties>
</file>